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F95D1" w14:textId="77777777" w:rsidR="00D269FC" w:rsidRPr="00CA03C3" w:rsidRDefault="00D269FC" w:rsidP="00D269FC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CA03C3">
        <w:rPr>
          <w:rFonts w:ascii="Optima" w:hAnsi="Optima" w:cs="Optima"/>
          <w:color w:val="000000"/>
          <w:sz w:val="28"/>
          <w:szCs w:val="28"/>
          <w:u w:color="000000"/>
        </w:rPr>
        <w:t>Why, Impious Herod</w:t>
      </w:r>
    </w:p>
    <w:p w14:paraId="63B334A3" w14:textId="77777777" w:rsidR="00D269FC" w:rsidRPr="00CA03C3" w:rsidRDefault="00D269FC" w:rsidP="00D269FC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CA03C3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CA03C3">
        <w:rPr>
          <w:rFonts w:ascii="Optima" w:hAnsi="Optima" w:cs="Optima"/>
          <w:color w:val="000000"/>
          <w:u w:color="000000"/>
        </w:rPr>
        <w:t>Caelius</w:t>
      </w:r>
      <w:proofErr w:type="spellEnd"/>
      <w:r w:rsidRPr="00CA03C3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CA03C3">
        <w:rPr>
          <w:rFonts w:ascii="Optima" w:hAnsi="Optima" w:cs="Optima"/>
          <w:color w:val="000000"/>
          <w:u w:color="000000"/>
        </w:rPr>
        <w:t>Sedulius</w:t>
      </w:r>
      <w:proofErr w:type="spellEnd"/>
      <w:r w:rsidRPr="00CA03C3">
        <w:rPr>
          <w:rFonts w:ascii="Optima" w:hAnsi="Optima" w:cs="Optima"/>
          <w:color w:val="000000"/>
          <w:u w:color="000000"/>
        </w:rPr>
        <w:t>, translated by J. M. Neale</w:t>
      </w:r>
    </w:p>
    <w:p w14:paraId="6CF73684" w14:textId="77777777" w:rsidR="00D269FC" w:rsidRPr="00CA03C3" w:rsidRDefault="00D269FC" w:rsidP="00D269FC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CA03C3">
        <w:rPr>
          <w:rFonts w:ascii="Optima" w:hAnsi="Optima" w:cs="Optima"/>
          <w:color w:val="000000"/>
          <w:u w:color="000000"/>
        </w:rPr>
        <w:t xml:space="preserve">Music: </w:t>
      </w:r>
      <w:r w:rsidRPr="00CA03C3">
        <w:rPr>
          <w:rFonts w:ascii="Optima" w:hAnsi="Optima" w:cs="Calibri"/>
          <w:color w:val="000000"/>
        </w:rPr>
        <w:t>Agincourt (English Melody)</w:t>
      </w:r>
    </w:p>
    <w:p w14:paraId="2C35FA37" w14:textId="77777777" w:rsidR="00D269FC" w:rsidRDefault="00D269FC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D19F686" w14:textId="77777777" w:rsidR="0010270F" w:rsidRPr="00CA03C3" w:rsidRDefault="0010270F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DCCD1C5" w14:textId="45DFB91A" w:rsidR="00D269FC" w:rsidRPr="00CA03C3" w:rsidRDefault="006B0C05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Forceful, with energy</w:t>
      </w:r>
    </w:p>
    <w:p w14:paraId="2598387A" w14:textId="7A954962" w:rsidR="00D269FC" w:rsidRPr="00CA03C3" w:rsidRDefault="004F6459" w:rsidP="00D269FC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4C2D3D45" wp14:editId="47B169E9">
            <wp:extent cx="5734756" cy="2957024"/>
            <wp:effectExtent l="0" t="0" r="0" b="2540"/>
            <wp:docPr id="1809970186" name="Picture 1" descr="A sheet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970186" name="Picture 1" descr="A sheet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3053" cy="2976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65DA" w14:textId="77777777" w:rsidR="00D269FC" w:rsidRDefault="00D269FC" w:rsidP="00D269FC">
      <w:pPr>
        <w:autoSpaceDE w:val="0"/>
        <w:autoSpaceDN w:val="0"/>
        <w:adjustRightInd w:val="0"/>
        <w:ind w:left="1440" w:right="-7"/>
        <w:jc w:val="both"/>
        <w:rPr>
          <w:rFonts w:ascii="Optima" w:hAnsi="Optima" w:cs="Optima"/>
          <w:color w:val="000000"/>
        </w:rPr>
      </w:pPr>
    </w:p>
    <w:p w14:paraId="53BDF778" w14:textId="77777777" w:rsidR="00D46472" w:rsidRDefault="00D46472" w:rsidP="00D46472">
      <w:pPr>
        <w:autoSpaceDE w:val="0"/>
        <w:autoSpaceDN w:val="0"/>
        <w:adjustRightInd w:val="0"/>
        <w:ind w:left="2880" w:right="-7"/>
        <w:jc w:val="center"/>
        <w:rPr>
          <w:rFonts w:ascii="Optima" w:hAnsi="Optima" w:cs="Optima"/>
          <w:color w:val="000000"/>
        </w:rPr>
      </w:pPr>
    </w:p>
    <w:p w14:paraId="2FE02315" w14:textId="77777777" w:rsidR="007D6B98" w:rsidRDefault="007D6B98" w:rsidP="00D46472">
      <w:pPr>
        <w:autoSpaceDE w:val="0"/>
        <w:autoSpaceDN w:val="0"/>
        <w:adjustRightInd w:val="0"/>
        <w:ind w:left="2880" w:right="-7"/>
        <w:jc w:val="center"/>
        <w:rPr>
          <w:rFonts w:ascii="Optima" w:hAnsi="Optima" w:cs="Optima"/>
          <w:color w:val="000000"/>
        </w:rPr>
        <w:sectPr w:rsidR="007D6B98" w:rsidSect="0012630B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688BF0DA" w14:textId="77777777" w:rsidR="00D46472" w:rsidRDefault="00D46472" w:rsidP="0010270F">
      <w:pPr>
        <w:autoSpaceDE w:val="0"/>
        <w:autoSpaceDN w:val="0"/>
        <w:adjustRightInd w:val="0"/>
        <w:ind w:right="-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3F3F4B9D" w14:textId="167A2FE4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Why, impious Herod, vainly </w:t>
      </w:r>
      <w:proofErr w:type="gramStart"/>
      <w:r w:rsidRPr="00CA03C3">
        <w:rPr>
          <w:rFonts w:ascii="Optima" w:hAnsi="Optima" w:cs="Optima"/>
          <w:color w:val="000000"/>
        </w:rPr>
        <w:t>fear</w:t>
      </w:r>
      <w:proofErr w:type="gramEnd"/>
    </w:p>
    <w:p w14:paraId="7A44A3B1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That Christ the </w:t>
      </w:r>
      <w:proofErr w:type="spellStart"/>
      <w:r w:rsidRPr="00CA03C3">
        <w:rPr>
          <w:rFonts w:ascii="Optima" w:hAnsi="Optima" w:cs="Optima"/>
          <w:color w:val="000000"/>
        </w:rPr>
        <w:t>Saviour</w:t>
      </w:r>
      <w:proofErr w:type="spellEnd"/>
      <w:r w:rsidRPr="00CA03C3">
        <w:rPr>
          <w:rFonts w:ascii="Optima" w:hAnsi="Optima" w:cs="Optima"/>
          <w:color w:val="000000"/>
        </w:rPr>
        <w:t xml:space="preserve"> cometh here?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3648BF74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He takes no earthly realms </w:t>
      </w:r>
      <w:proofErr w:type="gramStart"/>
      <w:r w:rsidRPr="00CA03C3">
        <w:rPr>
          <w:rFonts w:ascii="Optima" w:hAnsi="Optima" w:cs="Optima"/>
          <w:color w:val="000000"/>
        </w:rPr>
        <w:t>away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1FE58C40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Who gives the crown that lasts for aye.</w:t>
      </w:r>
    </w:p>
    <w:p w14:paraId="44423530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</w:p>
    <w:p w14:paraId="0ABE10C8" w14:textId="77777777" w:rsidR="00D46472" w:rsidRDefault="00D46472" w:rsidP="0010270F">
      <w:pPr>
        <w:autoSpaceDE w:val="0"/>
        <w:autoSpaceDN w:val="0"/>
        <w:adjustRightInd w:val="0"/>
        <w:ind w:right="-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3AFF4648" w14:textId="59A68934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To greet His birth the Wise Men went,</w:t>
      </w:r>
    </w:p>
    <w:p w14:paraId="6E381BCF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Led by the star before them </w:t>
      </w:r>
      <w:proofErr w:type="gramStart"/>
      <w:r w:rsidRPr="00CA03C3">
        <w:rPr>
          <w:rFonts w:ascii="Optima" w:hAnsi="Optima" w:cs="Optima"/>
          <w:color w:val="000000"/>
        </w:rPr>
        <w:t>sent;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798FC45D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Called on by light, towards Light they pressed,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1B6D20D8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And by their gifts their God confessed.</w:t>
      </w:r>
    </w:p>
    <w:p w14:paraId="4491B817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</w:p>
    <w:p w14:paraId="0597F3B2" w14:textId="77777777" w:rsidR="00D46472" w:rsidRDefault="00D46472" w:rsidP="0010270F">
      <w:pPr>
        <w:autoSpaceDE w:val="0"/>
        <w:autoSpaceDN w:val="0"/>
        <w:adjustRightInd w:val="0"/>
        <w:ind w:right="-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255017FC" w14:textId="7F83FD43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In holy Jordan's purest wave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0CB4D8EB" w14:textId="6CFED563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The heavenly Lamb vouchsafed to </w:t>
      </w:r>
      <w:proofErr w:type="gramStart"/>
      <w:r w:rsidRPr="00CA03C3">
        <w:rPr>
          <w:rFonts w:ascii="Optima" w:hAnsi="Optima" w:cs="Optima"/>
          <w:color w:val="000000"/>
        </w:rPr>
        <w:t>lave;</w:t>
      </w:r>
      <w:proofErr w:type="gramEnd"/>
    </w:p>
    <w:p w14:paraId="10F275F5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That He, to whom was sin unknown,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40A3EF87" w14:textId="77777777" w:rsidR="00D269FC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  <w:r w:rsidRPr="00CA03C3">
        <w:rPr>
          <w:rFonts w:ascii="Optima" w:hAnsi="Optima" w:cs="Optima"/>
          <w:color w:val="000000"/>
        </w:rPr>
        <w:t>Might cleanse His people from their own.</w:t>
      </w:r>
    </w:p>
    <w:p w14:paraId="498E65D8" w14:textId="77777777" w:rsidR="00D46472" w:rsidRDefault="00D46472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</w:p>
    <w:p w14:paraId="5327AFED" w14:textId="77777777" w:rsidR="0012630B" w:rsidRDefault="0012630B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</w:p>
    <w:p w14:paraId="105437B2" w14:textId="77777777" w:rsidR="00D46472" w:rsidRDefault="00D46472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</w:p>
    <w:p w14:paraId="306D342F" w14:textId="77777777" w:rsidR="0012630B" w:rsidRDefault="0012630B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</w:p>
    <w:p w14:paraId="6C28D85F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</w:p>
    <w:p w14:paraId="5CD99F9C" w14:textId="77777777" w:rsidR="00D46472" w:rsidRDefault="00D46472" w:rsidP="0010270F">
      <w:pPr>
        <w:autoSpaceDE w:val="0"/>
        <w:autoSpaceDN w:val="0"/>
        <w:adjustRightInd w:val="0"/>
        <w:ind w:right="-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7601958A" w14:textId="313517AA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New miracle of power divine!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35D2D807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The water reddens into wine: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74B658FC" w14:textId="074D1993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He </w:t>
      </w:r>
      <w:proofErr w:type="spellStart"/>
      <w:r w:rsidRPr="00CA03C3">
        <w:rPr>
          <w:rFonts w:ascii="Optima" w:hAnsi="Optima" w:cs="Optima"/>
          <w:color w:val="000000"/>
        </w:rPr>
        <w:t>spake</w:t>
      </w:r>
      <w:proofErr w:type="spellEnd"/>
      <w:r w:rsidRPr="00CA03C3">
        <w:rPr>
          <w:rFonts w:ascii="Optima" w:hAnsi="Optima" w:cs="Optima"/>
          <w:color w:val="000000"/>
        </w:rPr>
        <w:t xml:space="preserve"> the word: and poured the </w:t>
      </w:r>
      <w:proofErr w:type="gramStart"/>
      <w:r w:rsidRPr="00CA03C3">
        <w:rPr>
          <w:rFonts w:ascii="Optima" w:hAnsi="Optima" w:cs="Optima"/>
          <w:color w:val="000000"/>
        </w:rPr>
        <w:t>wave</w:t>
      </w:r>
      <w:proofErr w:type="gramEnd"/>
    </w:p>
    <w:p w14:paraId="1280B097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in other streams than nature gave.</w:t>
      </w:r>
      <w:r w:rsidRPr="00CA03C3">
        <w:rPr>
          <w:rFonts w:ascii="MS Mincho" w:eastAsia="MS Mincho" w:hAnsi="MS Mincho" w:cs="MS Mincho" w:hint="eastAsia"/>
          <w:color w:val="000000"/>
        </w:rPr>
        <w:t>  </w:t>
      </w:r>
    </w:p>
    <w:p w14:paraId="0CCED4A9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</w:p>
    <w:p w14:paraId="37518409" w14:textId="77777777" w:rsidR="00D46472" w:rsidRDefault="00D46472" w:rsidP="0010270F">
      <w:pPr>
        <w:autoSpaceDE w:val="0"/>
        <w:autoSpaceDN w:val="0"/>
        <w:adjustRightInd w:val="0"/>
        <w:ind w:right="-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5</w:t>
      </w:r>
    </w:p>
    <w:p w14:paraId="75C10C11" w14:textId="0CC9DDE0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  <w:r w:rsidRPr="00CA03C3">
        <w:rPr>
          <w:rFonts w:ascii="Optima" w:hAnsi="Optima" w:cs="Optima"/>
          <w:color w:val="000000"/>
        </w:rPr>
        <w:t xml:space="preserve">All glory, Lord, to Thee we </w:t>
      </w:r>
      <w:proofErr w:type="gramStart"/>
      <w:r w:rsidRPr="00CA03C3">
        <w:rPr>
          <w:rFonts w:ascii="Optima" w:hAnsi="Optima" w:cs="Optima"/>
          <w:color w:val="000000"/>
        </w:rPr>
        <w:t>pay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09F8DC9E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For Thine Epiphany </w:t>
      </w:r>
      <w:proofErr w:type="gramStart"/>
      <w:r w:rsidRPr="00CA03C3">
        <w:rPr>
          <w:rFonts w:ascii="Optima" w:hAnsi="Optima" w:cs="Optima"/>
          <w:color w:val="000000"/>
        </w:rPr>
        <w:t>today;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2B34575E" w14:textId="77777777" w:rsidR="00D269FC" w:rsidRPr="00CA03C3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All glory as is ever meet,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22C4183E" w14:textId="2DFB29AE" w:rsidR="002B581C" w:rsidRPr="00296AA9" w:rsidRDefault="00D269FC" w:rsidP="0010270F">
      <w:pPr>
        <w:autoSpaceDE w:val="0"/>
        <w:autoSpaceDN w:val="0"/>
        <w:adjustRightInd w:val="0"/>
        <w:ind w:right="-80"/>
        <w:jc w:val="both"/>
        <w:rPr>
          <w:rFonts w:ascii="Optima" w:hAnsi="Optima" w:cs="Optima"/>
          <w:color w:val="000000"/>
        </w:rPr>
      </w:pPr>
      <w:r w:rsidRPr="00CA03C3">
        <w:rPr>
          <w:rFonts w:ascii="Optima" w:hAnsi="Optima" w:cs="Optima"/>
          <w:color w:val="000000"/>
        </w:rPr>
        <w:t>To Father and to Paraclete. Amen.</w:t>
      </w:r>
    </w:p>
    <w:sectPr w:rsidR="002B581C" w:rsidRPr="00296AA9" w:rsidSect="00D46472">
      <w:type w:val="continuous"/>
      <w:pgSz w:w="11900" w:h="1682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FC"/>
    <w:rsid w:val="000B35AC"/>
    <w:rsid w:val="0010270F"/>
    <w:rsid w:val="0012630B"/>
    <w:rsid w:val="00296AA9"/>
    <w:rsid w:val="002B581C"/>
    <w:rsid w:val="00341DCB"/>
    <w:rsid w:val="004F6459"/>
    <w:rsid w:val="00650616"/>
    <w:rsid w:val="006B0C05"/>
    <w:rsid w:val="00780923"/>
    <w:rsid w:val="007D6B98"/>
    <w:rsid w:val="00CA03C3"/>
    <w:rsid w:val="00D269FC"/>
    <w:rsid w:val="00D46472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F9C956"/>
  <w15:chartTrackingRefBased/>
  <w15:docId w15:val="{073277CD-8582-634D-B967-6E0D8B4E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9FC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12</cp:revision>
  <dcterms:created xsi:type="dcterms:W3CDTF">2023-08-31T09:38:00Z</dcterms:created>
  <dcterms:modified xsi:type="dcterms:W3CDTF">2023-09-01T22:04:00Z</dcterms:modified>
</cp:coreProperties>
</file>